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51C7" w14:textId="77777777" w:rsidR="00A92B8B" w:rsidRDefault="00A92B8B" w:rsidP="00A92B8B">
      <w:pPr>
        <w:jc w:val="center"/>
        <w:rPr>
          <w:b/>
          <w:sz w:val="28"/>
          <w:szCs w:val="28"/>
        </w:rPr>
      </w:pPr>
    </w:p>
    <w:p w14:paraId="243B00FB" w14:textId="77777777" w:rsidR="006A0F7B" w:rsidRDefault="006A0F7B" w:rsidP="00A92B8B">
      <w:pPr>
        <w:jc w:val="center"/>
        <w:rPr>
          <w:b/>
          <w:sz w:val="28"/>
          <w:szCs w:val="28"/>
        </w:rPr>
      </w:pPr>
    </w:p>
    <w:p w14:paraId="46AAAC6E" w14:textId="77777777" w:rsidR="00597EC5" w:rsidRDefault="00597EC5" w:rsidP="00A92B8B">
      <w:pPr>
        <w:jc w:val="center"/>
        <w:rPr>
          <w:b/>
          <w:sz w:val="28"/>
          <w:szCs w:val="28"/>
        </w:rPr>
      </w:pPr>
    </w:p>
    <w:p w14:paraId="217F8ADC" w14:textId="77777777" w:rsidR="00597EC5" w:rsidRDefault="00597EC5" w:rsidP="00A92B8B">
      <w:pPr>
        <w:jc w:val="center"/>
        <w:rPr>
          <w:b/>
          <w:sz w:val="28"/>
          <w:szCs w:val="28"/>
        </w:rPr>
      </w:pPr>
    </w:p>
    <w:p w14:paraId="6C40396C" w14:textId="1CA5D8EC" w:rsidR="00A92B8B" w:rsidRPr="008F1F52" w:rsidRDefault="00A92B8B" w:rsidP="00A92B8B">
      <w:pPr>
        <w:jc w:val="center"/>
        <w:rPr>
          <w:b/>
          <w:sz w:val="28"/>
          <w:szCs w:val="28"/>
        </w:rPr>
      </w:pPr>
      <w:r w:rsidRPr="008F1F52">
        <w:rPr>
          <w:b/>
          <w:sz w:val="28"/>
          <w:szCs w:val="28"/>
        </w:rPr>
        <w:t>СООБЩЕНИЕ</w:t>
      </w:r>
    </w:p>
    <w:p w14:paraId="76E7E748" w14:textId="77777777" w:rsidR="00A92B8B" w:rsidRPr="005F4095" w:rsidRDefault="00A92B8B" w:rsidP="00A92B8B">
      <w:pPr>
        <w:jc w:val="center"/>
        <w:rPr>
          <w:sz w:val="23"/>
          <w:szCs w:val="23"/>
        </w:rPr>
      </w:pPr>
      <w:r w:rsidRPr="005F4095">
        <w:rPr>
          <w:sz w:val="23"/>
          <w:szCs w:val="23"/>
        </w:rPr>
        <w:t xml:space="preserve">о созыве </w:t>
      </w:r>
      <w:r>
        <w:rPr>
          <w:sz w:val="23"/>
          <w:szCs w:val="23"/>
        </w:rPr>
        <w:t>годового</w:t>
      </w:r>
      <w:r w:rsidRPr="005F4095">
        <w:rPr>
          <w:sz w:val="23"/>
          <w:szCs w:val="23"/>
        </w:rPr>
        <w:t xml:space="preserve"> общего собрания акционеров АО НПК «ПАНХ»</w:t>
      </w:r>
    </w:p>
    <w:p w14:paraId="39A0A985" w14:textId="77777777" w:rsidR="00A92B8B" w:rsidRPr="00C3738E" w:rsidRDefault="00A92B8B" w:rsidP="00A92B8B">
      <w:pPr>
        <w:jc w:val="center"/>
        <w:rPr>
          <w:b/>
          <w:bCs/>
          <w:sz w:val="22"/>
          <w:szCs w:val="22"/>
        </w:rPr>
      </w:pPr>
    </w:p>
    <w:p w14:paraId="6394309A" w14:textId="77777777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b/>
          <w:sz w:val="22"/>
          <w:szCs w:val="22"/>
        </w:rPr>
        <w:t>Акционерное общество научно-производственная компания «ПАНХ»</w:t>
      </w:r>
      <w:r w:rsidRPr="003E60F5">
        <w:rPr>
          <w:sz w:val="22"/>
          <w:szCs w:val="22"/>
        </w:rPr>
        <w:t xml:space="preserve">, место нахождения общества: Российская Федерация, 350000, Краснодарский край, муниципальное образование город Краснодар, г. Краснодар, Западный внутригородской округ, ул. им. Кирова, д. 138 </w:t>
      </w:r>
      <w:r w:rsidRPr="003E60F5">
        <w:rPr>
          <w:b/>
          <w:sz w:val="22"/>
          <w:szCs w:val="22"/>
        </w:rPr>
        <w:t xml:space="preserve">сообщает о проведении </w:t>
      </w:r>
      <w:r>
        <w:rPr>
          <w:b/>
          <w:sz w:val="22"/>
          <w:szCs w:val="22"/>
        </w:rPr>
        <w:t>годового</w:t>
      </w:r>
      <w:r w:rsidRPr="003E60F5">
        <w:rPr>
          <w:b/>
          <w:sz w:val="22"/>
          <w:szCs w:val="22"/>
        </w:rPr>
        <w:t xml:space="preserve"> общего собрания акционеров</w:t>
      </w:r>
      <w:r w:rsidRPr="003E60F5">
        <w:rPr>
          <w:sz w:val="22"/>
          <w:szCs w:val="22"/>
        </w:rPr>
        <w:t>.</w:t>
      </w:r>
    </w:p>
    <w:p w14:paraId="17CEC68E" w14:textId="2BE9825B" w:rsidR="000D01F1" w:rsidRDefault="00A92B8B" w:rsidP="000D01F1">
      <w:pPr>
        <w:jc w:val="both"/>
        <w:rPr>
          <w:sz w:val="22"/>
          <w:szCs w:val="22"/>
        </w:rPr>
      </w:pPr>
      <w:r w:rsidRPr="000D01F1">
        <w:rPr>
          <w:b/>
          <w:spacing w:val="-1"/>
          <w:sz w:val="22"/>
          <w:szCs w:val="22"/>
        </w:rPr>
        <w:t>Форма проведения собрания</w:t>
      </w:r>
      <w:r w:rsidRPr="003E60F5">
        <w:rPr>
          <w:spacing w:val="-1"/>
          <w:sz w:val="22"/>
          <w:szCs w:val="22"/>
        </w:rPr>
        <w:t xml:space="preserve">: </w:t>
      </w:r>
      <w:r w:rsidR="000D01F1">
        <w:rPr>
          <w:sz w:val="22"/>
          <w:szCs w:val="22"/>
        </w:rPr>
        <w:t>собрание (совместно</w:t>
      </w:r>
      <w:r w:rsidR="006A0F7B">
        <w:rPr>
          <w:sz w:val="22"/>
          <w:szCs w:val="22"/>
        </w:rPr>
        <w:t>е</w:t>
      </w:r>
      <w:r w:rsidR="000D01F1">
        <w:rPr>
          <w:sz w:val="22"/>
          <w:szCs w:val="22"/>
        </w:rPr>
        <w:t xml:space="preserve"> присутстви</w:t>
      </w:r>
      <w:r w:rsidR="006A0F7B">
        <w:rPr>
          <w:sz w:val="22"/>
          <w:szCs w:val="22"/>
        </w:rPr>
        <w:t>е</w:t>
      </w:r>
      <w:r w:rsidR="000D01F1">
        <w:rPr>
          <w:sz w:val="22"/>
          <w:szCs w:val="22"/>
        </w:rPr>
        <w:t>) акционеров для обсуждения вопросов повестки дня и принятия решения по вопросам, поставленным на голосование.</w:t>
      </w:r>
    </w:p>
    <w:p w14:paraId="3B03DB37" w14:textId="40368DBB" w:rsidR="00C36CAF" w:rsidRPr="00C36CAF" w:rsidRDefault="00C36CAF" w:rsidP="00C36CAF">
      <w:pPr>
        <w:jc w:val="both"/>
        <w:rPr>
          <w:sz w:val="24"/>
          <w:szCs w:val="24"/>
        </w:rPr>
      </w:pPr>
      <w:r w:rsidRPr="00C36CAF">
        <w:rPr>
          <w:b/>
          <w:sz w:val="24"/>
          <w:szCs w:val="24"/>
        </w:rPr>
        <w:t>Дата и время проведения</w:t>
      </w:r>
      <w:r w:rsidRPr="00C36CAF">
        <w:rPr>
          <w:sz w:val="24"/>
          <w:szCs w:val="24"/>
        </w:rPr>
        <w:t xml:space="preserve"> </w:t>
      </w:r>
      <w:r w:rsidRPr="00A320CB">
        <w:rPr>
          <w:b/>
          <w:sz w:val="24"/>
          <w:szCs w:val="24"/>
        </w:rPr>
        <w:t>общего собрания</w:t>
      </w:r>
      <w:r w:rsidRPr="00C36CAF">
        <w:rPr>
          <w:sz w:val="24"/>
          <w:szCs w:val="24"/>
        </w:rPr>
        <w:t>: 30 июня 2022 года в 14 часов 00 минут.</w:t>
      </w:r>
    </w:p>
    <w:p w14:paraId="1DFDAD6A" w14:textId="3B5CB100" w:rsidR="00C36CAF" w:rsidRPr="00C36CAF" w:rsidRDefault="00C36CAF" w:rsidP="00C36CAF">
      <w:pPr>
        <w:jc w:val="both"/>
        <w:rPr>
          <w:sz w:val="24"/>
          <w:szCs w:val="24"/>
        </w:rPr>
      </w:pPr>
      <w:r w:rsidRPr="00C36CAF">
        <w:rPr>
          <w:b/>
          <w:sz w:val="24"/>
          <w:szCs w:val="24"/>
        </w:rPr>
        <w:t>Место проведения общего собрания</w:t>
      </w:r>
      <w:r w:rsidRPr="00C36CAF">
        <w:rPr>
          <w:sz w:val="24"/>
          <w:szCs w:val="24"/>
        </w:rPr>
        <w:t>: 350000, Краснодарский край, г. Краснодар,</w:t>
      </w:r>
      <w:r w:rsidR="00A320CB">
        <w:rPr>
          <w:sz w:val="24"/>
          <w:szCs w:val="24"/>
        </w:rPr>
        <w:t xml:space="preserve"> </w:t>
      </w:r>
      <w:r w:rsidRPr="00C36CAF">
        <w:rPr>
          <w:sz w:val="24"/>
          <w:szCs w:val="24"/>
        </w:rPr>
        <w:t>ул. им. Кирова,</w:t>
      </w:r>
      <w:r w:rsidRPr="00C36CAF">
        <w:rPr>
          <w:spacing w:val="-4"/>
          <w:sz w:val="24"/>
          <w:szCs w:val="24"/>
        </w:rPr>
        <w:t xml:space="preserve"> д.138,</w:t>
      </w:r>
      <w:r w:rsidRPr="00C36CAF">
        <w:rPr>
          <w:sz w:val="24"/>
          <w:szCs w:val="24"/>
        </w:rPr>
        <w:t xml:space="preserve"> </w:t>
      </w:r>
      <w:r w:rsidRPr="00C36CAF">
        <w:rPr>
          <w:sz w:val="22"/>
          <w:szCs w:val="22"/>
        </w:rPr>
        <w:t>конференц-зале административного корпуса АО НПК «ПАНХ»</w:t>
      </w:r>
      <w:r w:rsidRPr="00A63590">
        <w:rPr>
          <w:sz w:val="22"/>
          <w:szCs w:val="22"/>
        </w:rPr>
        <w:t xml:space="preserve"> </w:t>
      </w:r>
    </w:p>
    <w:p w14:paraId="27F28C95" w14:textId="11F4DAC2" w:rsidR="00C36CAF" w:rsidRPr="00C36CAF" w:rsidRDefault="00C36CAF" w:rsidP="00C36CAF">
      <w:pPr>
        <w:jc w:val="both"/>
        <w:rPr>
          <w:sz w:val="24"/>
          <w:szCs w:val="24"/>
        </w:rPr>
      </w:pPr>
      <w:r w:rsidRPr="00C36CAF">
        <w:rPr>
          <w:b/>
          <w:sz w:val="24"/>
          <w:szCs w:val="24"/>
        </w:rPr>
        <w:t>Время начала регистрации участников общего собрания</w:t>
      </w:r>
      <w:r w:rsidRPr="00C36CAF">
        <w:rPr>
          <w:sz w:val="24"/>
          <w:szCs w:val="24"/>
        </w:rPr>
        <w:t xml:space="preserve">: 13 часов </w:t>
      </w:r>
      <w:r>
        <w:rPr>
          <w:sz w:val="24"/>
          <w:szCs w:val="24"/>
        </w:rPr>
        <w:t>0</w:t>
      </w:r>
      <w:r w:rsidRPr="00C36CAF">
        <w:rPr>
          <w:sz w:val="24"/>
          <w:szCs w:val="24"/>
        </w:rPr>
        <w:t>0 минут.</w:t>
      </w:r>
    </w:p>
    <w:p w14:paraId="345EF754" w14:textId="7B105E41" w:rsidR="00A92B8B" w:rsidRPr="003E60F5" w:rsidRDefault="00A92B8B" w:rsidP="006A0F7B">
      <w:pPr>
        <w:jc w:val="both"/>
        <w:rPr>
          <w:sz w:val="22"/>
          <w:szCs w:val="22"/>
        </w:rPr>
      </w:pPr>
      <w:r w:rsidRPr="00C36CAF">
        <w:rPr>
          <w:b/>
          <w:sz w:val="22"/>
          <w:szCs w:val="22"/>
        </w:rPr>
        <w:t xml:space="preserve">Дата, на которую определяются (фиксируются) лица, имеющие право на участие в </w:t>
      </w:r>
      <w:r w:rsidRPr="00C36CAF">
        <w:rPr>
          <w:b/>
          <w:sz w:val="23"/>
          <w:szCs w:val="23"/>
        </w:rPr>
        <w:t xml:space="preserve">годовом </w:t>
      </w:r>
      <w:r w:rsidRPr="00C36CAF">
        <w:rPr>
          <w:b/>
          <w:sz w:val="22"/>
          <w:szCs w:val="22"/>
        </w:rPr>
        <w:t>общем собрании акционеров</w:t>
      </w:r>
      <w:r w:rsidRPr="003E60F5">
        <w:rPr>
          <w:sz w:val="22"/>
          <w:szCs w:val="22"/>
        </w:rPr>
        <w:t xml:space="preserve">: </w:t>
      </w:r>
      <w:r w:rsidR="006A0F7B" w:rsidRPr="00C36CAF">
        <w:rPr>
          <w:sz w:val="22"/>
          <w:szCs w:val="22"/>
        </w:rPr>
        <w:t>05 июня 2022</w:t>
      </w:r>
      <w:r w:rsidRPr="00C36CAF">
        <w:rPr>
          <w:sz w:val="22"/>
          <w:szCs w:val="22"/>
        </w:rPr>
        <w:t xml:space="preserve"> года.</w:t>
      </w:r>
    </w:p>
    <w:p w14:paraId="3A4328BC" w14:textId="76BA0783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>
        <w:rPr>
          <w:sz w:val="22"/>
          <w:szCs w:val="22"/>
        </w:rPr>
        <w:t xml:space="preserve">очередного </w:t>
      </w:r>
      <w:r w:rsidRPr="003E60F5">
        <w:rPr>
          <w:sz w:val="22"/>
          <w:szCs w:val="22"/>
        </w:rPr>
        <w:t xml:space="preserve">общего собрания акционеров: </w:t>
      </w:r>
      <w:r w:rsidRPr="003E60F5">
        <w:rPr>
          <w:b/>
          <w:sz w:val="22"/>
          <w:szCs w:val="22"/>
        </w:rPr>
        <w:t>акции обыкновенные именные</w:t>
      </w:r>
      <w:r w:rsidRPr="003E60F5">
        <w:rPr>
          <w:sz w:val="22"/>
          <w:szCs w:val="22"/>
        </w:rPr>
        <w:t>.</w:t>
      </w:r>
    </w:p>
    <w:p w14:paraId="37D84C27" w14:textId="77777777" w:rsidR="00A92B8B" w:rsidRPr="003E60F5" w:rsidRDefault="00A92B8B" w:rsidP="00A92B8B">
      <w:pPr>
        <w:pStyle w:val="31"/>
        <w:rPr>
          <w:sz w:val="22"/>
          <w:szCs w:val="22"/>
        </w:rPr>
      </w:pPr>
    </w:p>
    <w:p w14:paraId="7FEE3547" w14:textId="295274A8" w:rsidR="00A92B8B" w:rsidRDefault="00A92B8B" w:rsidP="00A92B8B">
      <w:pPr>
        <w:jc w:val="center"/>
        <w:rPr>
          <w:b/>
          <w:bCs/>
          <w:sz w:val="22"/>
          <w:szCs w:val="22"/>
        </w:rPr>
      </w:pPr>
      <w:r w:rsidRPr="003E60F5">
        <w:rPr>
          <w:b/>
          <w:bCs/>
          <w:sz w:val="22"/>
          <w:szCs w:val="22"/>
        </w:rPr>
        <w:t>Повестка дня собрания:</w:t>
      </w:r>
    </w:p>
    <w:p w14:paraId="5B520A33" w14:textId="755E3711" w:rsidR="00871A5B" w:rsidRDefault="00871A5B" w:rsidP="00A92B8B">
      <w:pPr>
        <w:jc w:val="center"/>
        <w:rPr>
          <w:b/>
          <w:bCs/>
          <w:sz w:val="22"/>
          <w:szCs w:val="22"/>
        </w:rPr>
      </w:pPr>
    </w:p>
    <w:p w14:paraId="7C1AB19F" w14:textId="77777777" w:rsidR="00871A5B" w:rsidRPr="00DE6123" w:rsidRDefault="00871A5B" w:rsidP="00871A5B">
      <w:pPr>
        <w:spacing w:line="280" w:lineRule="exact"/>
        <w:jc w:val="both"/>
        <w:rPr>
          <w:spacing w:val="-7"/>
          <w:sz w:val="22"/>
          <w:szCs w:val="22"/>
        </w:rPr>
      </w:pPr>
      <w:r w:rsidRPr="00DE6123">
        <w:rPr>
          <w:spacing w:val="-7"/>
          <w:sz w:val="22"/>
          <w:szCs w:val="22"/>
        </w:rPr>
        <w:t xml:space="preserve">1. Утверждение годового отчета, годовой бухгалтерской (финансовой) отчетности Общества за </w:t>
      </w:r>
      <w:r>
        <w:rPr>
          <w:spacing w:val="-7"/>
          <w:sz w:val="22"/>
          <w:szCs w:val="22"/>
        </w:rPr>
        <w:t>2021</w:t>
      </w:r>
      <w:r w:rsidRPr="00DE6123">
        <w:rPr>
          <w:spacing w:val="-7"/>
          <w:sz w:val="22"/>
          <w:szCs w:val="22"/>
        </w:rPr>
        <w:t xml:space="preserve"> год.</w:t>
      </w:r>
    </w:p>
    <w:p w14:paraId="271D1ABF" w14:textId="77777777" w:rsidR="00871A5B" w:rsidRPr="00DE6123" w:rsidRDefault="00871A5B" w:rsidP="00871A5B">
      <w:pPr>
        <w:spacing w:line="280" w:lineRule="exact"/>
        <w:ind w:left="181" w:hanging="181"/>
        <w:jc w:val="both"/>
        <w:rPr>
          <w:sz w:val="22"/>
          <w:szCs w:val="22"/>
        </w:rPr>
      </w:pPr>
      <w:r w:rsidRPr="00DE6123">
        <w:rPr>
          <w:sz w:val="22"/>
          <w:szCs w:val="22"/>
        </w:rPr>
        <w:t>2. Распределение прибыли (в том числе выплата (объявление) дивиде</w:t>
      </w:r>
      <w:r>
        <w:rPr>
          <w:sz w:val="22"/>
          <w:szCs w:val="22"/>
        </w:rPr>
        <w:t xml:space="preserve">ндов) и убытков Общества </w:t>
      </w:r>
      <w:r w:rsidRPr="00DE6123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DE6123">
        <w:rPr>
          <w:sz w:val="22"/>
          <w:szCs w:val="22"/>
        </w:rPr>
        <w:t>результатам</w:t>
      </w:r>
      <w:r>
        <w:rPr>
          <w:sz w:val="22"/>
          <w:szCs w:val="22"/>
        </w:rPr>
        <w:t xml:space="preserve"> </w:t>
      </w:r>
      <w:r w:rsidRPr="00DE6123">
        <w:rPr>
          <w:sz w:val="22"/>
          <w:szCs w:val="22"/>
        </w:rPr>
        <w:t xml:space="preserve">отчетного </w:t>
      </w:r>
      <w:proofErr w:type="gramStart"/>
      <w:r>
        <w:rPr>
          <w:spacing w:val="-7"/>
          <w:sz w:val="22"/>
          <w:szCs w:val="22"/>
        </w:rPr>
        <w:t>2021</w:t>
      </w:r>
      <w:r w:rsidRPr="00DE6123">
        <w:rPr>
          <w:spacing w:val="-7"/>
          <w:sz w:val="22"/>
          <w:szCs w:val="22"/>
        </w:rPr>
        <w:t xml:space="preserve"> </w:t>
      </w:r>
      <w:r w:rsidRPr="00DE6123">
        <w:rPr>
          <w:sz w:val="22"/>
          <w:szCs w:val="22"/>
        </w:rPr>
        <w:t xml:space="preserve"> года</w:t>
      </w:r>
      <w:proofErr w:type="gramEnd"/>
      <w:r w:rsidRPr="00DE6123">
        <w:rPr>
          <w:sz w:val="22"/>
          <w:szCs w:val="22"/>
        </w:rPr>
        <w:t>.</w:t>
      </w:r>
    </w:p>
    <w:p w14:paraId="2297E023" w14:textId="77777777" w:rsidR="00871A5B" w:rsidRDefault="00871A5B" w:rsidP="00871A5B">
      <w:pPr>
        <w:spacing w:line="280" w:lineRule="exact"/>
        <w:jc w:val="both"/>
        <w:rPr>
          <w:sz w:val="22"/>
          <w:szCs w:val="22"/>
        </w:rPr>
      </w:pPr>
      <w:r w:rsidRPr="00DE6123">
        <w:rPr>
          <w:sz w:val="22"/>
          <w:szCs w:val="22"/>
        </w:rPr>
        <w:t>3. Избрание членов Совета директоров Общества</w:t>
      </w:r>
    </w:p>
    <w:p w14:paraId="377E74E2" w14:textId="77777777" w:rsidR="00871A5B" w:rsidRPr="00DE6123" w:rsidRDefault="00871A5B" w:rsidP="00871A5B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Избрание Ревизионной комиссии Общества </w:t>
      </w:r>
    </w:p>
    <w:p w14:paraId="0956D799" w14:textId="77777777" w:rsidR="00871A5B" w:rsidRDefault="00871A5B" w:rsidP="00871A5B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6123">
        <w:rPr>
          <w:sz w:val="22"/>
          <w:szCs w:val="22"/>
        </w:rPr>
        <w:t>. Утверждение аудитора Общества.</w:t>
      </w:r>
    </w:p>
    <w:p w14:paraId="6399C5B9" w14:textId="77777777" w:rsidR="00871A5B" w:rsidRPr="00DE6123" w:rsidRDefault="00871A5B" w:rsidP="00871A5B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6. Утверждение Устава Общества в новой редакции</w:t>
      </w:r>
    </w:p>
    <w:p w14:paraId="27057D0A" w14:textId="13ED668C" w:rsidR="006A0F7B" w:rsidRDefault="00871A5B" w:rsidP="00871A5B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7. Прекращение действия положений о собрании, совете директоров, генеральном директоре, исполнительной дирекции, ревизионной комиссии</w:t>
      </w:r>
      <w:r w:rsidRPr="0027071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Общества.</w:t>
      </w:r>
    </w:p>
    <w:p w14:paraId="464F36A4" w14:textId="67F002B9" w:rsidR="00C36CAF" w:rsidRDefault="00C36CAF" w:rsidP="00A92B8B">
      <w:pPr>
        <w:jc w:val="both"/>
        <w:rPr>
          <w:sz w:val="22"/>
          <w:szCs w:val="22"/>
        </w:rPr>
      </w:pPr>
      <w:bookmarkStart w:id="0" w:name="_GoBack"/>
      <w:bookmarkEnd w:id="0"/>
    </w:p>
    <w:p w14:paraId="4DA88791" w14:textId="77777777" w:rsidR="00C36CAF" w:rsidRPr="00C36CAF" w:rsidRDefault="00C36CAF" w:rsidP="00C36CAF">
      <w:pPr>
        <w:ind w:firstLine="540"/>
        <w:jc w:val="both"/>
        <w:rPr>
          <w:spacing w:val="-7"/>
          <w:sz w:val="24"/>
          <w:szCs w:val="24"/>
        </w:rPr>
      </w:pPr>
      <w:r w:rsidRPr="00C36CAF">
        <w:rPr>
          <w:spacing w:val="-7"/>
          <w:sz w:val="24"/>
          <w:szCs w:val="24"/>
        </w:rPr>
        <w:t>Акционер, участвующий в общем собрании лично, для прохождения регистрации должен иметь при себе паспорт или документ его заменяющий, а представитель акционера, кроме того, доверенность, оформленную в соответствии требованиями законодательства Российской Федерации.</w:t>
      </w:r>
    </w:p>
    <w:p w14:paraId="5565B53E" w14:textId="77777777" w:rsidR="00C36CAF" w:rsidRDefault="00C36CAF" w:rsidP="00C36CAF"/>
    <w:p w14:paraId="7DA5688B" w14:textId="77777777" w:rsidR="00C36CAF" w:rsidRPr="003E60F5" w:rsidRDefault="00C36CAF" w:rsidP="00A92B8B">
      <w:pPr>
        <w:jc w:val="both"/>
        <w:rPr>
          <w:sz w:val="22"/>
          <w:szCs w:val="22"/>
        </w:rPr>
      </w:pPr>
    </w:p>
    <w:p w14:paraId="32138D4E" w14:textId="29C25A6A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pacing w:val="-2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годового общего собрания, можно ознакомиться </w:t>
      </w:r>
      <w:r w:rsidRPr="00591F40">
        <w:rPr>
          <w:b/>
          <w:spacing w:val="-2"/>
          <w:sz w:val="22"/>
          <w:szCs w:val="22"/>
        </w:rPr>
        <w:t>с 0</w:t>
      </w:r>
      <w:r w:rsidR="006A0F7B">
        <w:rPr>
          <w:b/>
          <w:spacing w:val="-2"/>
          <w:sz w:val="22"/>
          <w:szCs w:val="22"/>
        </w:rPr>
        <w:t>7</w:t>
      </w:r>
      <w:r w:rsidRPr="00591F40">
        <w:rPr>
          <w:b/>
          <w:spacing w:val="-2"/>
          <w:sz w:val="22"/>
          <w:szCs w:val="22"/>
        </w:rPr>
        <w:t xml:space="preserve"> июня 202</w:t>
      </w:r>
      <w:r w:rsidR="006A0F7B">
        <w:rPr>
          <w:b/>
          <w:spacing w:val="-2"/>
          <w:sz w:val="22"/>
          <w:szCs w:val="22"/>
        </w:rPr>
        <w:t>2</w:t>
      </w:r>
      <w:r w:rsidRPr="00591F40">
        <w:rPr>
          <w:b/>
          <w:spacing w:val="-2"/>
          <w:sz w:val="22"/>
          <w:szCs w:val="22"/>
        </w:rPr>
        <w:t xml:space="preserve"> г</w:t>
      </w:r>
      <w:r w:rsidRPr="005153F9">
        <w:rPr>
          <w:b/>
          <w:spacing w:val="-2"/>
          <w:sz w:val="22"/>
          <w:szCs w:val="22"/>
        </w:rPr>
        <w:t>.</w:t>
      </w:r>
      <w:r w:rsidRPr="003E60F5">
        <w:rPr>
          <w:b/>
          <w:spacing w:val="-2"/>
          <w:sz w:val="22"/>
          <w:szCs w:val="22"/>
        </w:rPr>
        <w:t xml:space="preserve"> в рабочие дни с 10 часов 00 минут до 16 часов 00 минут по адресу: 350000, Краснодарский край, г. Краснодар,</w:t>
      </w:r>
      <w:r w:rsidRPr="003E60F5">
        <w:rPr>
          <w:b/>
          <w:sz w:val="22"/>
          <w:szCs w:val="22"/>
        </w:rPr>
        <w:t xml:space="preserve"> ул. им. Кирова, д. 138, офис № 133</w:t>
      </w:r>
      <w:r w:rsidRPr="003E60F5">
        <w:rPr>
          <w:spacing w:val="-2"/>
          <w:sz w:val="22"/>
          <w:szCs w:val="22"/>
        </w:rPr>
        <w:t>.  Телефон для справок (861) 255-90-08</w:t>
      </w:r>
      <w:r w:rsidRPr="003E60F5">
        <w:rPr>
          <w:sz w:val="22"/>
          <w:szCs w:val="22"/>
        </w:rPr>
        <w:t>.</w:t>
      </w:r>
    </w:p>
    <w:p w14:paraId="3320C713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0B81E04C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10868686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13E37E07" w14:textId="77777777" w:rsidR="00A92B8B" w:rsidRPr="003E60F5" w:rsidRDefault="00A92B8B" w:rsidP="00A92B8B">
      <w:pPr>
        <w:jc w:val="right"/>
        <w:rPr>
          <w:sz w:val="22"/>
          <w:szCs w:val="22"/>
        </w:rPr>
      </w:pPr>
      <w:r w:rsidRPr="003E60F5">
        <w:rPr>
          <w:sz w:val="22"/>
          <w:szCs w:val="22"/>
        </w:rPr>
        <w:t xml:space="preserve">                                                                         </w:t>
      </w:r>
      <w:r w:rsidRPr="003E60F5">
        <w:rPr>
          <w:b/>
          <w:sz w:val="22"/>
          <w:szCs w:val="22"/>
        </w:rPr>
        <w:t>Совет директоров АО НПК «ПАНХ»</w:t>
      </w:r>
    </w:p>
    <w:p w14:paraId="2FCF18A4" w14:textId="77777777" w:rsidR="00C36CAF" w:rsidRPr="00946BD4" w:rsidRDefault="00C36CAF" w:rsidP="00C36CAF">
      <w:pPr>
        <w:ind w:firstLine="540"/>
        <w:jc w:val="both"/>
      </w:pPr>
    </w:p>
    <w:sectPr w:rsidR="00C36CAF" w:rsidRPr="00946BD4" w:rsidSect="006D4F2A">
      <w:pgSz w:w="11906" w:h="16838"/>
      <w:pgMar w:top="737" w:right="851" w:bottom="73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4"/>
    <w:rsid w:val="000D01F1"/>
    <w:rsid w:val="00597EC5"/>
    <w:rsid w:val="005A5B04"/>
    <w:rsid w:val="006A0F7B"/>
    <w:rsid w:val="007E1AA1"/>
    <w:rsid w:val="00871A5B"/>
    <w:rsid w:val="00932E03"/>
    <w:rsid w:val="00A320CB"/>
    <w:rsid w:val="00A92B8B"/>
    <w:rsid w:val="00BD4BD6"/>
    <w:rsid w:val="00C36CA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DAB7"/>
  <w15:chartTrackingRefBased/>
  <w15:docId w15:val="{50F17EDA-DDC4-42F1-AF03-BCC2F1A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92B8B"/>
    <w:pPr>
      <w:jc w:val="both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92B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2B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 Знак"/>
    <w:basedOn w:val="a"/>
    <w:rsid w:val="000D01F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2022-05-31T12:17:00Z</cp:lastPrinted>
  <dcterms:created xsi:type="dcterms:W3CDTF">2021-05-19T09:14:00Z</dcterms:created>
  <dcterms:modified xsi:type="dcterms:W3CDTF">2022-06-02T09:29:00Z</dcterms:modified>
</cp:coreProperties>
</file>